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90" w:rsidRPr="000234DA" w:rsidRDefault="009A0290" w:rsidP="009A02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F74F41">
        <w:rPr>
          <w:rFonts w:ascii="Arial" w:hAnsi="Arial" w:cs="Arial"/>
        </w:rPr>
        <w:t xml:space="preserve">As </w:t>
      </w:r>
      <w:r w:rsidRPr="00F74F41">
        <w:rPr>
          <w:rFonts w:ascii="Arial" w:hAnsi="Arial" w:cs="Arial"/>
          <w:b/>
          <w:bCs/>
        </w:rPr>
        <w:t>Tabelas de Informação</w:t>
      </w:r>
      <w:r w:rsidRPr="00F74F41">
        <w:rPr>
          <w:rFonts w:ascii="Arial" w:hAnsi="Arial" w:cs="Arial"/>
        </w:rPr>
        <w:t xml:space="preserve"> disponibilizadas até a versão 2017 no formato </w:t>
      </w:r>
      <w:proofErr w:type="spellStart"/>
      <w:r w:rsidRPr="00F74F41">
        <w:rPr>
          <w:rFonts w:ascii="Arial" w:hAnsi="Arial" w:cs="Arial"/>
        </w:rPr>
        <w:t>mdb</w:t>
      </w:r>
      <w:proofErr w:type="spellEnd"/>
      <w:r w:rsidRPr="00F74F41">
        <w:rPr>
          <w:rFonts w:ascii="Arial" w:hAnsi="Arial" w:cs="Arial"/>
        </w:rPr>
        <w:t xml:space="preserve">, agora estão disponíveis para download na plataforma </w:t>
      </w:r>
      <w:hyperlink r:id="rId5" w:anchor="/consulta/geologia" w:history="1">
        <w:r w:rsidRPr="00F74F41">
          <w:rPr>
            <w:rStyle w:val="Hyperlink"/>
            <w:rFonts w:ascii="Arial" w:hAnsi="Arial" w:cs="Arial"/>
          </w:rPr>
          <w:t>https://bdiaweb.ibge.gov.br/#/consulta/geologia</w:t>
        </w:r>
      </w:hyperlink>
      <w:r w:rsidRPr="00F74F41">
        <w:rPr>
          <w:rFonts w:ascii="Arial" w:hAnsi="Arial" w:cs="Arial"/>
        </w:rPr>
        <w:t xml:space="preserve"> (Aba Exportar, menu Dados Tabulares). </w:t>
      </w:r>
    </w:p>
    <w:p w:rsidR="000234DA" w:rsidRDefault="000234DA" w:rsidP="000234D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 pasta “</w:t>
      </w:r>
      <w:proofErr w:type="spellStart"/>
      <w:r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>
        <w:rPr>
          <w:rFonts w:ascii="Arial" w:hAnsi="Arial" w:cs="Arial"/>
          <w:b/>
          <w:b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é mais disponibilizada neste recorte a partir de 2018. Será disponibilizado apenas o recorte Brasil com o atributo referente à Folha que vincula aos respectivos metadados. </w:t>
      </w:r>
    </w:p>
    <w:p w:rsidR="00C71DD6" w:rsidRPr="004246A7" w:rsidRDefault="00C71DD6" w:rsidP="00C71DD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C12225">
        <w:rPr>
          <w:rFonts w:ascii="Arial" w:hAnsi="Arial" w:cs="Arial"/>
        </w:rPr>
        <w:t xml:space="preserve">A </w:t>
      </w:r>
      <w:r w:rsidRPr="00915259">
        <w:rPr>
          <w:rFonts w:ascii="Arial" w:hAnsi="Arial" w:cs="Arial"/>
          <w:b/>
        </w:rPr>
        <w:t>versão 2018</w:t>
      </w:r>
      <w:r w:rsidRPr="00C12225">
        <w:rPr>
          <w:rFonts w:ascii="Arial" w:hAnsi="Arial" w:cs="Arial"/>
        </w:rPr>
        <w:t xml:space="preserve"> contempla a atualização dos limites do país de acordo com a BC250, a a</w:t>
      </w:r>
      <w:r>
        <w:rPr>
          <w:rFonts w:ascii="Arial" w:hAnsi="Arial" w:cs="Arial"/>
        </w:rPr>
        <w:t>tualização de alguns polígonos/legenda</w:t>
      </w:r>
      <w:r w:rsidR="009152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</w:t>
      </w:r>
      <w:r w:rsidRPr="00C12225">
        <w:rPr>
          <w:rFonts w:ascii="Arial" w:hAnsi="Arial" w:cs="Arial"/>
        </w:rPr>
        <w:t xml:space="preserve">a inserção dos campos </w:t>
      </w:r>
      <w:proofErr w:type="spellStart"/>
      <w:r w:rsidRPr="00C12225">
        <w:rPr>
          <w:rFonts w:ascii="Arial" w:hAnsi="Arial" w:cs="Arial"/>
          <w:b/>
          <w:snapToGrid w:val="0"/>
          <w:color w:val="000000"/>
        </w:rPr>
        <w:t>prov</w:t>
      </w:r>
      <w:r>
        <w:rPr>
          <w:rFonts w:ascii="Arial" w:hAnsi="Arial" w:cs="Arial"/>
          <w:b/>
          <w:snapToGrid w:val="0"/>
          <w:color w:val="000000"/>
        </w:rPr>
        <w:t>i</w:t>
      </w:r>
      <w:r w:rsidRPr="00C12225">
        <w:rPr>
          <w:rFonts w:ascii="Arial" w:hAnsi="Arial" w:cs="Arial"/>
          <w:b/>
          <w:snapToGrid w:val="0"/>
          <w:color w:val="000000"/>
        </w:rPr>
        <w:t>ncia</w:t>
      </w:r>
      <w:proofErr w:type="spellEnd"/>
      <w:r w:rsidRPr="00C12225">
        <w:rPr>
          <w:rFonts w:ascii="Arial" w:hAnsi="Arial" w:cs="Arial"/>
          <w:b/>
          <w:snapToGrid w:val="0"/>
          <w:color w:val="000000"/>
        </w:rPr>
        <w:t xml:space="preserve">, </w:t>
      </w:r>
      <w:proofErr w:type="spellStart"/>
      <w:r w:rsidRPr="00C12225">
        <w:rPr>
          <w:rFonts w:ascii="Arial" w:hAnsi="Arial" w:cs="Arial"/>
          <w:b/>
          <w:snapToGrid w:val="0"/>
          <w:color w:val="000000"/>
        </w:rPr>
        <w:t>sub</w:t>
      </w:r>
      <w:r>
        <w:rPr>
          <w:rFonts w:ascii="Arial" w:hAnsi="Arial" w:cs="Arial"/>
          <w:b/>
          <w:snapToGrid w:val="0"/>
          <w:color w:val="000000"/>
        </w:rPr>
        <w:t>_</w:t>
      </w:r>
      <w:r w:rsidRPr="00C12225">
        <w:rPr>
          <w:rFonts w:ascii="Arial" w:hAnsi="Arial" w:cs="Arial"/>
          <w:b/>
          <w:snapToGrid w:val="0"/>
          <w:color w:val="000000"/>
        </w:rPr>
        <w:t>provin</w:t>
      </w:r>
      <w:proofErr w:type="spellEnd"/>
      <w:r w:rsidRPr="00C12225">
        <w:rPr>
          <w:rFonts w:ascii="Arial" w:hAnsi="Arial" w:cs="Arial"/>
          <w:b/>
          <w:snapToGrid w:val="0"/>
          <w:color w:val="000000"/>
        </w:rPr>
        <w:t xml:space="preserve">, </w:t>
      </w:r>
      <w:proofErr w:type="spellStart"/>
      <w:r w:rsidRPr="00C12225">
        <w:rPr>
          <w:rFonts w:ascii="Arial" w:hAnsi="Arial" w:cs="Arial"/>
          <w:b/>
          <w:snapToGrid w:val="0"/>
          <w:color w:val="000000"/>
        </w:rPr>
        <w:t>era_period</w:t>
      </w:r>
      <w:proofErr w:type="spellEnd"/>
      <w:r w:rsidRPr="00C12225">
        <w:rPr>
          <w:rFonts w:ascii="Arial" w:hAnsi="Arial" w:cs="Arial"/>
          <w:b/>
          <w:snapToGrid w:val="0"/>
          <w:color w:val="000000"/>
        </w:rPr>
        <w:t xml:space="preserve"> </w:t>
      </w:r>
      <w:r w:rsidRPr="00C12225">
        <w:rPr>
          <w:rFonts w:ascii="Arial" w:hAnsi="Arial" w:cs="Arial"/>
          <w:snapToGrid w:val="0"/>
          <w:color w:val="000000"/>
        </w:rPr>
        <w:t xml:space="preserve">no arquivo vetorial </w:t>
      </w:r>
      <w:proofErr w:type="spellStart"/>
      <w:r>
        <w:rPr>
          <w:rFonts w:ascii="Arial" w:hAnsi="Arial" w:cs="Arial"/>
          <w:b/>
          <w:bCs/>
        </w:rPr>
        <w:t>Brasil_geol_area.shp</w:t>
      </w:r>
      <w:proofErr w:type="spellEnd"/>
      <w:r>
        <w:rPr>
          <w:rFonts w:ascii="Arial" w:hAnsi="Arial" w:cs="Arial"/>
          <w:b/>
          <w:bCs/>
        </w:rPr>
        <w:t>.</w:t>
      </w:r>
    </w:p>
    <w:p w:rsidR="009A0290" w:rsidRPr="006B581F" w:rsidRDefault="009A0290" w:rsidP="009A0290">
      <w:pPr>
        <w:suppressAutoHyphens/>
        <w:spacing w:after="0" w:line="276" w:lineRule="auto"/>
        <w:ind w:left="720"/>
        <w:jc w:val="both"/>
        <w:rPr>
          <w:rFonts w:ascii="Arial" w:hAnsi="Arial" w:cs="Arial"/>
          <w:b/>
          <w:bCs/>
        </w:rPr>
      </w:pPr>
    </w:p>
    <w:p w:rsidR="00044E54" w:rsidRDefault="00044E54">
      <w:bookmarkStart w:id="0" w:name="_GoBack"/>
      <w:bookmarkEnd w:id="0"/>
    </w:p>
    <w:sectPr w:rsidR="0004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97BA5900"/>
    <w:lvl w:ilvl="0" w:tplc="C01A5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90"/>
    <w:rsid w:val="000148C5"/>
    <w:rsid w:val="000234DA"/>
    <w:rsid w:val="00044E54"/>
    <w:rsid w:val="00915259"/>
    <w:rsid w:val="009A0290"/>
    <w:rsid w:val="00C71DD6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6D3E"/>
  <w15:chartTrackingRefBased/>
  <w15:docId w15:val="{5CCB3536-3903-4CBD-B89D-CED9579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2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iaweb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Therence Paoliello de Sarti</cp:lastModifiedBy>
  <cp:revision>4</cp:revision>
  <dcterms:created xsi:type="dcterms:W3CDTF">2019-11-14T14:10:00Z</dcterms:created>
  <dcterms:modified xsi:type="dcterms:W3CDTF">2019-11-14T17:03:00Z</dcterms:modified>
</cp:coreProperties>
</file>