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B0" w:rsidRPr="00F84E2C" w:rsidRDefault="004340B0" w:rsidP="004340B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84E2C">
        <w:rPr>
          <w:rFonts w:ascii="Arial" w:hAnsi="Arial" w:cs="Arial"/>
          <w:color w:val="000000" w:themeColor="text1"/>
        </w:rPr>
        <w:t xml:space="preserve">As </w:t>
      </w:r>
      <w:r w:rsidRPr="00F84E2C">
        <w:rPr>
          <w:rFonts w:ascii="Arial" w:hAnsi="Arial" w:cs="Arial"/>
          <w:b/>
          <w:bCs/>
          <w:color w:val="000000" w:themeColor="text1"/>
        </w:rPr>
        <w:t>Tabelas de Informação</w:t>
      </w:r>
      <w:r w:rsidRPr="00F84E2C">
        <w:rPr>
          <w:rFonts w:ascii="Arial" w:hAnsi="Arial" w:cs="Arial"/>
          <w:color w:val="000000" w:themeColor="text1"/>
        </w:rPr>
        <w:t xml:space="preserve"> disponibilizadas até a versão 2017 no formato </w:t>
      </w:r>
      <w:proofErr w:type="spellStart"/>
      <w:r w:rsidRPr="00F84E2C">
        <w:rPr>
          <w:rFonts w:ascii="Arial" w:hAnsi="Arial" w:cs="Arial"/>
          <w:color w:val="000000" w:themeColor="text1"/>
        </w:rPr>
        <w:t>mdb</w:t>
      </w:r>
      <w:proofErr w:type="spellEnd"/>
      <w:r w:rsidRPr="00F84E2C">
        <w:rPr>
          <w:rFonts w:ascii="Arial" w:hAnsi="Arial" w:cs="Arial"/>
          <w:color w:val="000000" w:themeColor="text1"/>
        </w:rPr>
        <w:t xml:space="preserve">, agora estão disponíveis para download na plataforma </w:t>
      </w:r>
      <w:hyperlink r:id="rId5" w:anchor="/consulta/geomorfologia" w:history="1">
        <w:r w:rsidRPr="00F84E2C">
          <w:rPr>
            <w:rStyle w:val="Hyperlink"/>
            <w:rFonts w:ascii="Arial" w:hAnsi="Arial" w:cs="Arial"/>
            <w:color w:val="000000" w:themeColor="text1"/>
          </w:rPr>
          <w:t>https://bdiaweb.ibge.gov.br/#/consulta/geomorfologia</w:t>
        </w:r>
      </w:hyperlink>
      <w:r w:rsidRPr="00F84E2C">
        <w:rPr>
          <w:rFonts w:ascii="Arial" w:hAnsi="Arial" w:cs="Arial"/>
          <w:color w:val="000000" w:themeColor="text1"/>
        </w:rPr>
        <w:t xml:space="preserve"> (Aba Exportar, menu Dados Tabulares). </w:t>
      </w:r>
    </w:p>
    <w:p w:rsidR="00F84E2C" w:rsidRPr="00F84E2C" w:rsidRDefault="00F84E2C" w:rsidP="004340B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84E2C">
        <w:rPr>
          <w:rFonts w:ascii="Arial" w:hAnsi="Arial" w:cs="Arial"/>
          <w:bCs/>
          <w:color w:val="000000" w:themeColor="text1"/>
        </w:rPr>
        <w:t xml:space="preserve">A pasta </w:t>
      </w:r>
      <w:r w:rsidR="00A84DF8">
        <w:rPr>
          <w:rFonts w:ascii="Arial" w:hAnsi="Arial" w:cs="Arial"/>
          <w:bCs/>
          <w:color w:val="000000" w:themeColor="text1"/>
        </w:rPr>
        <w:t>“</w:t>
      </w:r>
      <w:proofErr w:type="spellStart"/>
      <w:r w:rsidRPr="00A84DF8"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 w:rsidR="00A84DF8">
        <w:rPr>
          <w:rFonts w:ascii="Arial" w:hAnsi="Arial" w:cs="Arial"/>
          <w:b/>
          <w:bCs/>
          <w:color w:val="000000" w:themeColor="text1"/>
        </w:rPr>
        <w:t>”</w:t>
      </w:r>
      <w:r w:rsidRPr="00F84E2C"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</w:t>
      </w:r>
      <w:r w:rsidR="00A84DF8">
        <w:rPr>
          <w:rFonts w:ascii="Arial" w:hAnsi="Arial" w:cs="Arial"/>
          <w:bCs/>
          <w:color w:val="000000" w:themeColor="text1"/>
        </w:rPr>
        <w:t>é</w:t>
      </w:r>
      <w:r w:rsidRPr="00F84E2C">
        <w:rPr>
          <w:rFonts w:ascii="Arial" w:hAnsi="Arial" w:cs="Arial"/>
          <w:bCs/>
          <w:color w:val="000000" w:themeColor="text1"/>
        </w:rPr>
        <w:t xml:space="preserve"> mais disponibilizada neste recorte a partir de 2018. Será disponibilizado apenas o recorte Brasil com o atributo referente à Folha que vincula aos respectivos metadados. </w:t>
      </w:r>
    </w:p>
    <w:p w:rsidR="0096189D" w:rsidRPr="004246A7" w:rsidRDefault="0096189D" w:rsidP="0096189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FC5E8F">
        <w:rPr>
          <w:rFonts w:ascii="Arial" w:hAnsi="Arial" w:cs="Arial"/>
        </w:rPr>
        <w:t xml:space="preserve">A </w:t>
      </w:r>
      <w:r w:rsidRPr="00FC5E8F">
        <w:rPr>
          <w:rFonts w:ascii="Arial" w:hAnsi="Arial" w:cs="Arial"/>
          <w:b/>
        </w:rPr>
        <w:t>versão 2019</w:t>
      </w:r>
      <w:r w:rsidRPr="00FC5E8F">
        <w:rPr>
          <w:rFonts w:ascii="Arial" w:hAnsi="Arial" w:cs="Arial"/>
        </w:rPr>
        <w:t xml:space="preserve"> não apresenta atualizações de geometria em relação a versão 2018. Foram adicionados na tabela de atributos os campos </w:t>
      </w:r>
      <w:proofErr w:type="spellStart"/>
      <w:r>
        <w:rPr>
          <w:rFonts w:ascii="Arial" w:hAnsi="Arial" w:cs="Arial"/>
          <w:b/>
          <w:snapToGrid w:val="0"/>
          <w:color w:val="000000"/>
        </w:rPr>
        <w:t>Value_dom</w:t>
      </w:r>
      <w:proofErr w:type="spellEnd"/>
      <w:r>
        <w:rPr>
          <w:rFonts w:ascii="Arial" w:hAnsi="Arial" w:cs="Arial"/>
        </w:rPr>
        <w:t>,</w:t>
      </w:r>
      <w:r w:rsidRPr="00FC5E8F">
        <w:rPr>
          <w:rFonts w:ascii="Arial" w:hAnsi="Arial" w:cs="Arial"/>
        </w:rPr>
        <w:t xml:space="preserve"> </w:t>
      </w:r>
      <w:proofErr w:type="spellStart"/>
      <w:r w:rsidRPr="00FC5E8F">
        <w:rPr>
          <w:rFonts w:ascii="Arial" w:hAnsi="Arial" w:cs="Arial"/>
          <w:b/>
          <w:bCs/>
          <w:color w:val="000000"/>
        </w:rPr>
        <w:t>Value_</w:t>
      </w:r>
      <w:r>
        <w:rPr>
          <w:rFonts w:ascii="Arial" w:hAnsi="Arial" w:cs="Arial"/>
          <w:b/>
          <w:bCs/>
          <w:color w:val="000000"/>
        </w:rPr>
        <w:t>cr</w:t>
      </w:r>
      <w:proofErr w:type="spellEnd"/>
      <w:r>
        <w:rPr>
          <w:rFonts w:ascii="Arial" w:hAnsi="Arial" w:cs="Arial"/>
          <w:b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</w:rPr>
        <w:t>Values_unid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C12225">
        <w:rPr>
          <w:rFonts w:ascii="Arial" w:hAnsi="Arial" w:cs="Arial"/>
          <w:snapToGrid w:val="0"/>
          <w:color w:val="000000"/>
        </w:rPr>
        <w:t xml:space="preserve">no arquivo vetorial </w:t>
      </w:r>
      <w:r w:rsidRPr="00241270">
        <w:rPr>
          <w:rFonts w:ascii="Arial" w:hAnsi="Arial" w:cs="Arial"/>
          <w:b/>
          <w:bCs/>
        </w:rPr>
        <w:t>Brasil</w:t>
      </w:r>
      <w:r>
        <w:rPr>
          <w:rFonts w:ascii="Arial" w:hAnsi="Arial" w:cs="Arial"/>
          <w:b/>
          <w:bCs/>
        </w:rPr>
        <w:t xml:space="preserve">_ </w:t>
      </w:r>
      <w:proofErr w:type="spellStart"/>
      <w:r>
        <w:rPr>
          <w:rFonts w:ascii="Arial" w:hAnsi="Arial" w:cs="Arial"/>
          <w:b/>
          <w:bCs/>
        </w:rPr>
        <w:t>geom_area.shp</w:t>
      </w:r>
      <w:proofErr w:type="spellEnd"/>
      <w:r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F84E2C" w:rsidRPr="006B581F" w:rsidRDefault="00F84E2C" w:rsidP="00F84E2C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p w:rsidR="004340B0" w:rsidRPr="0053630E" w:rsidRDefault="004340B0" w:rsidP="004340B0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  <w:color w:val="FF0000"/>
        </w:rPr>
      </w:pPr>
    </w:p>
    <w:p w:rsidR="004340B0" w:rsidRPr="002C55D8" w:rsidRDefault="004340B0" w:rsidP="004340B0">
      <w:pPr>
        <w:ind w:left="720"/>
        <w:rPr>
          <w:b/>
          <w:bCs/>
        </w:rPr>
      </w:pP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4664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0"/>
    <w:rsid w:val="00044E54"/>
    <w:rsid w:val="004340B0"/>
    <w:rsid w:val="00654853"/>
    <w:rsid w:val="006B581F"/>
    <w:rsid w:val="0096189D"/>
    <w:rsid w:val="00A84DF8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7BD"/>
  <w15:chartTrackingRefBased/>
  <w15:docId w15:val="{5E70FED0-E6CB-4F6B-9FE1-E85C742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Marta Minussi Franco</cp:lastModifiedBy>
  <cp:revision>5</cp:revision>
  <dcterms:created xsi:type="dcterms:W3CDTF">2019-11-14T14:04:00Z</dcterms:created>
  <dcterms:modified xsi:type="dcterms:W3CDTF">2019-11-14T20:31:00Z</dcterms:modified>
</cp:coreProperties>
</file>